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E2C5E" w14:textId="77777777" w:rsidR="008E63A5" w:rsidRPr="00823694" w:rsidRDefault="008E63A5" w:rsidP="008E63A5">
      <w:pPr>
        <w:ind w:left="4956" w:firstLine="708"/>
        <w:jc w:val="right"/>
        <w:rPr>
          <w:rFonts w:ascii="Arial" w:hAnsi="Arial" w:cs="Arial"/>
        </w:rPr>
      </w:pPr>
      <w:r w:rsidRPr="00823694">
        <w:rPr>
          <w:rFonts w:ascii="Arial" w:hAnsi="Arial" w:cs="Arial"/>
        </w:rPr>
        <w:t xml:space="preserve">Приложение № 2 </w:t>
      </w:r>
    </w:p>
    <w:p w14:paraId="56791113" w14:textId="77777777" w:rsidR="008E63A5" w:rsidRPr="00823694" w:rsidRDefault="008E63A5" w:rsidP="008E63A5">
      <w:pPr>
        <w:ind w:left="5664"/>
        <w:jc w:val="right"/>
        <w:rPr>
          <w:rFonts w:ascii="Arial" w:hAnsi="Arial" w:cs="Arial"/>
          <w:b/>
        </w:rPr>
      </w:pPr>
      <w:r w:rsidRPr="00823694">
        <w:rPr>
          <w:rFonts w:ascii="Arial" w:hAnsi="Arial" w:cs="Arial"/>
        </w:rPr>
        <w:t>к Типовой форме соглашения</w:t>
      </w:r>
    </w:p>
    <w:p w14:paraId="7D90FAB6" w14:textId="77777777" w:rsidR="008E63A5" w:rsidRPr="00823694" w:rsidRDefault="008E63A5" w:rsidP="008E63A5">
      <w:pPr>
        <w:ind w:left="4956" w:firstLine="708"/>
        <w:jc w:val="right"/>
        <w:rPr>
          <w:rFonts w:ascii="Arial" w:hAnsi="Arial" w:cs="Arial"/>
        </w:rPr>
      </w:pPr>
      <w:r w:rsidRPr="00823694">
        <w:rPr>
          <w:rFonts w:ascii="Arial" w:hAnsi="Arial" w:cs="Arial"/>
        </w:rPr>
        <w:t>о предоставлении из бюджета</w:t>
      </w:r>
    </w:p>
    <w:p w14:paraId="3DEF1F23" w14:textId="77777777" w:rsidR="008E63A5" w:rsidRPr="00823694" w:rsidRDefault="008E63A5" w:rsidP="008E63A5">
      <w:pPr>
        <w:ind w:left="4956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823694">
        <w:rPr>
          <w:rFonts w:ascii="Arial" w:hAnsi="Arial" w:cs="Arial"/>
        </w:rPr>
        <w:t>городского округа Кашира</w:t>
      </w:r>
      <w:r>
        <w:rPr>
          <w:rFonts w:ascii="Arial" w:hAnsi="Arial" w:cs="Arial"/>
        </w:rPr>
        <w:t xml:space="preserve"> </w:t>
      </w:r>
      <w:r w:rsidRPr="00823694">
        <w:rPr>
          <w:rFonts w:ascii="Arial" w:hAnsi="Arial" w:cs="Arial"/>
        </w:rPr>
        <w:t>субсидии</w:t>
      </w:r>
    </w:p>
    <w:p w14:paraId="198A67D8" w14:textId="77777777" w:rsidR="008E63A5" w:rsidRPr="00823694" w:rsidRDefault="008E63A5" w:rsidP="008E63A5">
      <w:pPr>
        <w:ind w:left="4956"/>
        <w:jc w:val="right"/>
        <w:rPr>
          <w:rFonts w:ascii="Arial" w:hAnsi="Arial" w:cs="Arial"/>
        </w:rPr>
      </w:pPr>
      <w:r w:rsidRPr="00823694">
        <w:rPr>
          <w:rFonts w:ascii="Arial" w:hAnsi="Arial" w:cs="Arial"/>
        </w:rPr>
        <w:t>юридическому лицу (за</w:t>
      </w:r>
      <w:r>
        <w:rPr>
          <w:rFonts w:ascii="Arial" w:hAnsi="Arial" w:cs="Arial"/>
        </w:rPr>
        <w:t xml:space="preserve"> </w:t>
      </w:r>
      <w:r w:rsidRPr="00823694">
        <w:rPr>
          <w:rFonts w:ascii="Arial" w:hAnsi="Arial" w:cs="Arial"/>
        </w:rPr>
        <w:t>исключением</w:t>
      </w:r>
    </w:p>
    <w:p w14:paraId="6DBE930C" w14:textId="77777777" w:rsidR="008E63A5" w:rsidRPr="00823694" w:rsidRDefault="008E63A5" w:rsidP="008E63A5">
      <w:pPr>
        <w:ind w:left="4956" w:firstLine="708"/>
        <w:jc w:val="right"/>
        <w:rPr>
          <w:rFonts w:ascii="Arial" w:hAnsi="Arial" w:cs="Arial"/>
        </w:rPr>
      </w:pPr>
      <w:r w:rsidRPr="00823694">
        <w:rPr>
          <w:rFonts w:ascii="Arial" w:hAnsi="Arial" w:cs="Arial"/>
        </w:rPr>
        <w:t>муниципального учреждения),</w:t>
      </w:r>
    </w:p>
    <w:p w14:paraId="431C1B6F" w14:textId="77777777" w:rsidR="008E63A5" w:rsidRPr="00823694" w:rsidRDefault="008E63A5" w:rsidP="008E63A5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</w:t>
      </w:r>
      <w:r w:rsidRPr="00823694">
        <w:rPr>
          <w:rFonts w:ascii="Arial" w:hAnsi="Arial" w:cs="Arial"/>
        </w:rPr>
        <w:t>индивидуальному</w:t>
      </w:r>
      <w:r>
        <w:rPr>
          <w:rFonts w:ascii="Arial" w:hAnsi="Arial" w:cs="Arial"/>
        </w:rPr>
        <w:t xml:space="preserve"> </w:t>
      </w:r>
      <w:r w:rsidRPr="00823694">
        <w:rPr>
          <w:rFonts w:ascii="Arial" w:hAnsi="Arial" w:cs="Arial"/>
        </w:rPr>
        <w:t>предпринимателю,</w:t>
      </w:r>
    </w:p>
    <w:p w14:paraId="285556B4" w14:textId="77777777" w:rsidR="008E63A5" w:rsidRPr="00823694" w:rsidRDefault="008E63A5" w:rsidP="008E63A5">
      <w:pPr>
        <w:ind w:left="4956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823694">
        <w:rPr>
          <w:rFonts w:ascii="Arial" w:hAnsi="Arial" w:cs="Arial"/>
        </w:rPr>
        <w:t>физическому лицу - производителю</w:t>
      </w:r>
    </w:p>
    <w:p w14:paraId="6CEC0803" w14:textId="77777777" w:rsidR="008E63A5" w:rsidRPr="00823694" w:rsidRDefault="008E63A5" w:rsidP="008E63A5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</w:t>
      </w:r>
      <w:r w:rsidRPr="00823694">
        <w:rPr>
          <w:rFonts w:ascii="Arial" w:hAnsi="Arial" w:cs="Arial"/>
        </w:rPr>
        <w:t>товаров, работ, услуг на возмещение затрат</w:t>
      </w:r>
    </w:p>
    <w:p w14:paraId="35FC4603" w14:textId="77777777" w:rsidR="008E63A5" w:rsidRPr="00823694" w:rsidRDefault="008E63A5" w:rsidP="008E63A5">
      <w:pPr>
        <w:ind w:left="4956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823694">
        <w:rPr>
          <w:rFonts w:ascii="Arial" w:hAnsi="Arial" w:cs="Arial"/>
        </w:rPr>
        <w:t>(недополученных доходов) в связи с</w:t>
      </w:r>
    </w:p>
    <w:p w14:paraId="2A16C2B9" w14:textId="77777777" w:rsidR="008E63A5" w:rsidRPr="00823694" w:rsidRDefault="008E63A5" w:rsidP="008E63A5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</w:t>
      </w:r>
      <w:r w:rsidRPr="00823694">
        <w:rPr>
          <w:rFonts w:ascii="Arial" w:hAnsi="Arial" w:cs="Arial"/>
        </w:rPr>
        <w:t>производством (реализацией) товаров,</w:t>
      </w:r>
    </w:p>
    <w:p w14:paraId="463900AF" w14:textId="77777777" w:rsidR="008E63A5" w:rsidRPr="00823694" w:rsidRDefault="008E63A5" w:rsidP="008E63A5">
      <w:pPr>
        <w:pStyle w:val="ConsPlusTitle"/>
        <w:ind w:left="5103"/>
        <w:jc w:val="right"/>
        <w:rPr>
          <w:rFonts w:ascii="Arial" w:hAnsi="Arial" w:cs="Arial"/>
          <w:b w:val="0"/>
          <w:sz w:val="24"/>
          <w:szCs w:val="24"/>
        </w:rPr>
      </w:pPr>
      <w:r w:rsidRPr="00823694">
        <w:rPr>
          <w:rFonts w:ascii="Arial" w:hAnsi="Arial" w:cs="Arial"/>
          <w:b w:val="0"/>
          <w:sz w:val="24"/>
          <w:szCs w:val="24"/>
        </w:rPr>
        <w:t>выполнением работ, оказанием услуг</w:t>
      </w:r>
    </w:p>
    <w:p w14:paraId="13DC0C5F" w14:textId="77777777" w:rsidR="008E63A5" w:rsidRPr="00823694" w:rsidRDefault="008E63A5" w:rsidP="008E63A5">
      <w:pPr>
        <w:pStyle w:val="ConsPlusNormal"/>
        <w:ind w:left="142" w:hanging="142"/>
        <w:jc w:val="right"/>
        <w:rPr>
          <w:sz w:val="24"/>
          <w:szCs w:val="24"/>
        </w:rPr>
      </w:pPr>
      <w:bookmarkStart w:id="0" w:name="_Hlk135317801"/>
      <w:r w:rsidRPr="00823694">
        <w:rPr>
          <w:sz w:val="24"/>
          <w:szCs w:val="24"/>
        </w:rPr>
        <w:t xml:space="preserve">Приложение № _____ </w:t>
      </w:r>
    </w:p>
    <w:p w14:paraId="7BD36755" w14:textId="77777777" w:rsidR="008E63A5" w:rsidRPr="00823694" w:rsidRDefault="008E63A5" w:rsidP="008E63A5">
      <w:pPr>
        <w:pStyle w:val="ConsPlusNormal"/>
        <w:ind w:left="142" w:hanging="142"/>
        <w:jc w:val="right"/>
        <w:rPr>
          <w:sz w:val="24"/>
          <w:szCs w:val="24"/>
        </w:rPr>
      </w:pPr>
      <w:r w:rsidRPr="00823694">
        <w:rPr>
          <w:sz w:val="24"/>
          <w:szCs w:val="24"/>
        </w:rPr>
        <w:t xml:space="preserve">    к соглашению от _______ № _____</w:t>
      </w:r>
    </w:p>
    <w:bookmarkEnd w:id="0"/>
    <w:p w14:paraId="78302B60" w14:textId="77777777" w:rsidR="008E63A5" w:rsidRPr="00823694" w:rsidRDefault="008E63A5" w:rsidP="008E63A5">
      <w:pPr>
        <w:rPr>
          <w:rFonts w:ascii="Arial" w:hAnsi="Arial" w:cs="Arial"/>
          <w:sz w:val="28"/>
          <w:szCs w:val="28"/>
        </w:rPr>
      </w:pPr>
    </w:p>
    <w:p w14:paraId="6AFCF9AF" w14:textId="77777777" w:rsidR="008E63A5" w:rsidRPr="00823694" w:rsidRDefault="008E63A5" w:rsidP="008E63A5">
      <w:pPr>
        <w:pStyle w:val="ConsPlusNormal"/>
        <w:jc w:val="center"/>
        <w:rPr>
          <w:sz w:val="24"/>
          <w:szCs w:val="24"/>
        </w:rPr>
      </w:pPr>
      <w:r w:rsidRPr="00823694">
        <w:rPr>
          <w:sz w:val="24"/>
          <w:szCs w:val="24"/>
        </w:rPr>
        <w:t xml:space="preserve">ПОКАЗАТЕЛИ, </w:t>
      </w:r>
    </w:p>
    <w:p w14:paraId="06039980" w14:textId="77777777" w:rsidR="008E63A5" w:rsidRDefault="008E63A5" w:rsidP="008E63A5">
      <w:pPr>
        <w:pStyle w:val="ConsPlusNormal"/>
        <w:jc w:val="center"/>
        <w:rPr>
          <w:sz w:val="24"/>
          <w:szCs w:val="24"/>
        </w:rPr>
      </w:pPr>
      <w:r w:rsidRPr="00823694">
        <w:rPr>
          <w:sz w:val="24"/>
          <w:szCs w:val="24"/>
        </w:rPr>
        <w:t xml:space="preserve">необходимые для результатов предоставления Субсидии </w:t>
      </w:r>
    </w:p>
    <w:p w14:paraId="53247EC4" w14:textId="77777777" w:rsidR="008E63A5" w:rsidRPr="00823694" w:rsidRDefault="008E63A5" w:rsidP="008E63A5">
      <w:pPr>
        <w:pStyle w:val="ConsPlusNormal"/>
        <w:jc w:val="center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0"/>
        <w:gridCol w:w="1717"/>
        <w:gridCol w:w="1817"/>
        <w:gridCol w:w="1734"/>
        <w:gridCol w:w="524"/>
        <w:gridCol w:w="1340"/>
        <w:gridCol w:w="1773"/>
      </w:tblGrid>
      <w:tr w:rsidR="008E63A5" w:rsidRPr="00B576AB" w14:paraId="720355EA" w14:textId="77777777" w:rsidTr="007F52CD">
        <w:trPr>
          <w:trHeight w:val="658"/>
        </w:trPr>
        <w:tc>
          <w:tcPr>
            <w:tcW w:w="426" w:type="pct"/>
            <w:vMerge w:val="restart"/>
          </w:tcPr>
          <w:p w14:paraId="3A20190B" w14:textId="77777777" w:rsidR="008E63A5" w:rsidRPr="00B576AB" w:rsidRDefault="008E63A5" w:rsidP="007F52CD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576AB">
              <w:rPr>
                <w:sz w:val="24"/>
                <w:szCs w:val="24"/>
              </w:rPr>
              <w:t>№ п/п</w:t>
            </w:r>
          </w:p>
        </w:tc>
        <w:tc>
          <w:tcPr>
            <w:tcW w:w="777" w:type="pct"/>
            <w:vMerge w:val="restart"/>
          </w:tcPr>
          <w:p w14:paraId="7C6D8DCA" w14:textId="77777777" w:rsidR="008E63A5" w:rsidRPr="00B576AB" w:rsidRDefault="008E63A5" w:rsidP="007F52CD">
            <w:pPr>
              <w:pStyle w:val="ConsPlusNormal"/>
              <w:ind w:hanging="17"/>
              <w:jc w:val="center"/>
              <w:rPr>
                <w:sz w:val="24"/>
                <w:szCs w:val="24"/>
              </w:rPr>
            </w:pPr>
            <w:r w:rsidRPr="00B576AB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897" w:type="pct"/>
            <w:vMerge w:val="restart"/>
          </w:tcPr>
          <w:p w14:paraId="11E57393" w14:textId="77777777" w:rsidR="008E63A5" w:rsidRPr="00B576AB" w:rsidRDefault="008E63A5" w:rsidP="007F52CD">
            <w:pPr>
              <w:pStyle w:val="ConsPlusNormal"/>
              <w:ind w:firstLine="86"/>
              <w:jc w:val="center"/>
              <w:rPr>
                <w:sz w:val="24"/>
                <w:szCs w:val="24"/>
              </w:rPr>
            </w:pPr>
            <w:r w:rsidRPr="00B576AB">
              <w:rPr>
                <w:sz w:val="24"/>
                <w:szCs w:val="24"/>
              </w:rPr>
              <w:t>Наименование проекта (мероприятия)</w:t>
            </w:r>
            <w:r w:rsidRPr="00B576AB">
              <w:rPr>
                <w:rStyle w:val="a7"/>
                <w:sz w:val="24"/>
                <w:szCs w:val="24"/>
              </w:rPr>
              <w:footnoteReference w:id="1"/>
            </w:r>
          </w:p>
        </w:tc>
        <w:tc>
          <w:tcPr>
            <w:tcW w:w="1306" w:type="pct"/>
            <w:gridSpan w:val="2"/>
          </w:tcPr>
          <w:p w14:paraId="2A8F852D" w14:textId="77777777" w:rsidR="008E63A5" w:rsidRPr="00B576AB" w:rsidRDefault="008E63A5" w:rsidP="007F52CD">
            <w:pPr>
              <w:pStyle w:val="ConsPlusNormal"/>
              <w:ind w:firstLine="54"/>
              <w:jc w:val="center"/>
              <w:rPr>
                <w:sz w:val="24"/>
                <w:szCs w:val="24"/>
              </w:rPr>
            </w:pPr>
            <w:r w:rsidRPr="00B576AB">
              <w:rPr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671" w:type="pct"/>
            <w:vMerge w:val="restart"/>
          </w:tcPr>
          <w:p w14:paraId="5EF4E0B8" w14:textId="77777777" w:rsidR="008E63A5" w:rsidRPr="00B576AB" w:rsidRDefault="008E63A5" w:rsidP="007F52CD">
            <w:pPr>
              <w:pStyle w:val="ConsPlusNormal"/>
              <w:ind w:firstLine="114"/>
              <w:jc w:val="center"/>
              <w:rPr>
                <w:sz w:val="24"/>
                <w:szCs w:val="24"/>
              </w:rPr>
            </w:pPr>
            <w:r w:rsidRPr="00B576AB">
              <w:rPr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922" w:type="pct"/>
            <w:vMerge w:val="restart"/>
          </w:tcPr>
          <w:p w14:paraId="735DD6B8" w14:textId="77777777" w:rsidR="008E63A5" w:rsidRPr="00B576AB" w:rsidRDefault="008E63A5" w:rsidP="007F52CD">
            <w:pPr>
              <w:pStyle w:val="ConsPlusNormal"/>
              <w:ind w:hanging="177"/>
              <w:jc w:val="center"/>
              <w:rPr>
                <w:sz w:val="24"/>
                <w:szCs w:val="24"/>
              </w:rPr>
            </w:pPr>
            <w:r w:rsidRPr="00B576AB">
              <w:rPr>
                <w:sz w:val="24"/>
                <w:szCs w:val="24"/>
              </w:rPr>
              <w:t>Срок,</w:t>
            </w:r>
            <w:r w:rsidRPr="00B576AB">
              <w:rPr>
                <w:sz w:val="24"/>
                <w:szCs w:val="24"/>
              </w:rPr>
              <w:br/>
              <w:t>на который запланировано достижение показателя</w:t>
            </w:r>
          </w:p>
        </w:tc>
      </w:tr>
      <w:tr w:rsidR="008E63A5" w:rsidRPr="00B576AB" w14:paraId="213C4EE7" w14:textId="77777777" w:rsidTr="007F52CD">
        <w:trPr>
          <w:trHeight w:val="151"/>
        </w:trPr>
        <w:tc>
          <w:tcPr>
            <w:tcW w:w="426" w:type="pct"/>
            <w:vMerge/>
          </w:tcPr>
          <w:p w14:paraId="0503E2A1" w14:textId="77777777" w:rsidR="008E63A5" w:rsidRPr="00B576AB" w:rsidRDefault="008E63A5" w:rsidP="007F52CD">
            <w:pPr>
              <w:rPr>
                <w:rFonts w:ascii="Arial" w:hAnsi="Arial" w:cs="Arial"/>
              </w:rPr>
            </w:pPr>
          </w:p>
        </w:tc>
        <w:tc>
          <w:tcPr>
            <w:tcW w:w="777" w:type="pct"/>
            <w:vMerge/>
          </w:tcPr>
          <w:p w14:paraId="0119EE45" w14:textId="77777777" w:rsidR="008E63A5" w:rsidRPr="00B576AB" w:rsidRDefault="008E63A5" w:rsidP="007F52CD">
            <w:pPr>
              <w:rPr>
                <w:rFonts w:ascii="Arial" w:hAnsi="Arial" w:cs="Arial"/>
              </w:rPr>
            </w:pPr>
          </w:p>
        </w:tc>
        <w:tc>
          <w:tcPr>
            <w:tcW w:w="897" w:type="pct"/>
            <w:vMerge/>
          </w:tcPr>
          <w:p w14:paraId="5AD66DE2" w14:textId="77777777" w:rsidR="008E63A5" w:rsidRPr="00B576AB" w:rsidRDefault="008E63A5" w:rsidP="007F52CD">
            <w:pPr>
              <w:rPr>
                <w:rFonts w:ascii="Arial" w:hAnsi="Arial" w:cs="Arial"/>
              </w:rPr>
            </w:pPr>
          </w:p>
        </w:tc>
        <w:tc>
          <w:tcPr>
            <w:tcW w:w="914" w:type="pct"/>
          </w:tcPr>
          <w:p w14:paraId="6F42665E" w14:textId="77777777" w:rsidR="008E63A5" w:rsidRPr="00B576AB" w:rsidRDefault="008E63A5" w:rsidP="007F52CD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576A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92" w:type="pct"/>
          </w:tcPr>
          <w:p w14:paraId="615E25B3" w14:textId="77777777" w:rsidR="008E63A5" w:rsidRPr="00B576AB" w:rsidRDefault="008E63A5" w:rsidP="007F52CD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576AB">
              <w:rPr>
                <w:sz w:val="24"/>
                <w:szCs w:val="24"/>
              </w:rPr>
              <w:t>Код</w:t>
            </w:r>
          </w:p>
        </w:tc>
        <w:tc>
          <w:tcPr>
            <w:tcW w:w="671" w:type="pct"/>
            <w:vMerge/>
          </w:tcPr>
          <w:p w14:paraId="73D9201D" w14:textId="77777777" w:rsidR="008E63A5" w:rsidRPr="00B576AB" w:rsidRDefault="008E63A5" w:rsidP="007F52CD">
            <w:pPr>
              <w:rPr>
                <w:rFonts w:ascii="Arial" w:hAnsi="Arial" w:cs="Arial"/>
              </w:rPr>
            </w:pPr>
          </w:p>
        </w:tc>
        <w:tc>
          <w:tcPr>
            <w:tcW w:w="922" w:type="pct"/>
            <w:vMerge/>
          </w:tcPr>
          <w:p w14:paraId="6BB1DB70" w14:textId="77777777" w:rsidR="008E63A5" w:rsidRPr="00B576AB" w:rsidRDefault="008E63A5" w:rsidP="007F52CD">
            <w:pPr>
              <w:rPr>
                <w:rFonts w:ascii="Arial" w:hAnsi="Arial" w:cs="Arial"/>
              </w:rPr>
            </w:pPr>
          </w:p>
        </w:tc>
      </w:tr>
      <w:tr w:rsidR="008E63A5" w:rsidRPr="00B576AB" w14:paraId="48EE6000" w14:textId="77777777" w:rsidTr="007F52CD">
        <w:trPr>
          <w:trHeight w:val="279"/>
        </w:trPr>
        <w:tc>
          <w:tcPr>
            <w:tcW w:w="426" w:type="pct"/>
          </w:tcPr>
          <w:p w14:paraId="21ABA719" w14:textId="77777777" w:rsidR="008E63A5" w:rsidRPr="00B576AB" w:rsidRDefault="008E63A5" w:rsidP="007F52CD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576AB">
              <w:rPr>
                <w:sz w:val="24"/>
                <w:szCs w:val="24"/>
              </w:rPr>
              <w:t>1</w:t>
            </w:r>
          </w:p>
        </w:tc>
        <w:tc>
          <w:tcPr>
            <w:tcW w:w="777" w:type="pct"/>
          </w:tcPr>
          <w:p w14:paraId="51361FE1" w14:textId="77777777" w:rsidR="008E63A5" w:rsidRPr="00B576AB" w:rsidRDefault="008E63A5" w:rsidP="007F52CD">
            <w:pPr>
              <w:pStyle w:val="ConsPlusNormal"/>
              <w:rPr>
                <w:sz w:val="24"/>
                <w:szCs w:val="24"/>
              </w:rPr>
            </w:pPr>
            <w:bookmarkStart w:id="1" w:name="P2036"/>
            <w:bookmarkEnd w:id="1"/>
            <w:r w:rsidRPr="00B576AB">
              <w:rPr>
                <w:sz w:val="24"/>
                <w:szCs w:val="24"/>
              </w:rPr>
              <w:t>2</w:t>
            </w:r>
          </w:p>
        </w:tc>
        <w:tc>
          <w:tcPr>
            <w:tcW w:w="897" w:type="pct"/>
          </w:tcPr>
          <w:p w14:paraId="2471E49D" w14:textId="77777777" w:rsidR="008E63A5" w:rsidRPr="00B576AB" w:rsidRDefault="008E63A5" w:rsidP="007F52CD">
            <w:pPr>
              <w:pStyle w:val="ConsPlusNormal"/>
              <w:rPr>
                <w:sz w:val="24"/>
                <w:szCs w:val="24"/>
              </w:rPr>
            </w:pPr>
            <w:r w:rsidRPr="00B576AB">
              <w:rPr>
                <w:sz w:val="24"/>
                <w:szCs w:val="24"/>
              </w:rPr>
              <w:t>3</w:t>
            </w:r>
          </w:p>
        </w:tc>
        <w:tc>
          <w:tcPr>
            <w:tcW w:w="914" w:type="pct"/>
          </w:tcPr>
          <w:p w14:paraId="405C27C3" w14:textId="77777777" w:rsidR="008E63A5" w:rsidRPr="00B576AB" w:rsidRDefault="008E63A5" w:rsidP="007F52CD">
            <w:pPr>
              <w:pStyle w:val="ConsPlusNormal"/>
              <w:ind w:firstLine="337"/>
              <w:jc w:val="center"/>
              <w:rPr>
                <w:sz w:val="24"/>
                <w:szCs w:val="24"/>
              </w:rPr>
            </w:pPr>
            <w:r w:rsidRPr="00B576AB">
              <w:rPr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14:paraId="2A6E3DAE" w14:textId="77777777" w:rsidR="008E63A5" w:rsidRPr="00B576AB" w:rsidRDefault="008E63A5" w:rsidP="007F52CD">
            <w:pPr>
              <w:pStyle w:val="ConsPlusNormal"/>
              <w:ind w:firstLine="103"/>
              <w:jc w:val="center"/>
              <w:rPr>
                <w:sz w:val="24"/>
                <w:szCs w:val="24"/>
              </w:rPr>
            </w:pPr>
            <w:r w:rsidRPr="00B576AB">
              <w:rPr>
                <w:sz w:val="24"/>
                <w:szCs w:val="24"/>
              </w:rPr>
              <w:t>5</w:t>
            </w:r>
          </w:p>
        </w:tc>
        <w:tc>
          <w:tcPr>
            <w:tcW w:w="671" w:type="pct"/>
          </w:tcPr>
          <w:p w14:paraId="62410DE2" w14:textId="77777777" w:rsidR="008E63A5" w:rsidRPr="00B576AB" w:rsidRDefault="008E63A5" w:rsidP="007F52CD">
            <w:pPr>
              <w:pStyle w:val="ConsPlusNormal"/>
              <w:rPr>
                <w:sz w:val="24"/>
                <w:szCs w:val="24"/>
              </w:rPr>
            </w:pPr>
            <w:bookmarkStart w:id="2" w:name="P2040"/>
            <w:bookmarkEnd w:id="2"/>
            <w:r w:rsidRPr="00B576AB">
              <w:rPr>
                <w:sz w:val="24"/>
                <w:szCs w:val="24"/>
              </w:rPr>
              <w:t>6</w:t>
            </w:r>
          </w:p>
        </w:tc>
        <w:tc>
          <w:tcPr>
            <w:tcW w:w="922" w:type="pct"/>
          </w:tcPr>
          <w:p w14:paraId="74BE707D" w14:textId="77777777" w:rsidR="008E63A5" w:rsidRPr="00B576AB" w:rsidRDefault="008E63A5" w:rsidP="007F52CD">
            <w:pPr>
              <w:pStyle w:val="ConsPlusNormal"/>
              <w:rPr>
                <w:sz w:val="24"/>
                <w:szCs w:val="24"/>
              </w:rPr>
            </w:pPr>
            <w:r w:rsidRPr="00B576AB">
              <w:rPr>
                <w:sz w:val="24"/>
                <w:szCs w:val="24"/>
              </w:rPr>
              <w:t>7</w:t>
            </w:r>
          </w:p>
        </w:tc>
      </w:tr>
      <w:tr w:rsidR="008E63A5" w:rsidRPr="00B576AB" w14:paraId="33EB58D1" w14:textId="77777777" w:rsidTr="007F52CD">
        <w:trPr>
          <w:trHeight w:val="279"/>
        </w:trPr>
        <w:tc>
          <w:tcPr>
            <w:tcW w:w="426" w:type="pct"/>
          </w:tcPr>
          <w:p w14:paraId="7BE5ABC0" w14:textId="77777777" w:rsidR="008E63A5" w:rsidRPr="00B576AB" w:rsidRDefault="008E63A5" w:rsidP="007F52C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77" w:type="pct"/>
          </w:tcPr>
          <w:p w14:paraId="34FAD717" w14:textId="77777777" w:rsidR="008E63A5" w:rsidRPr="00B576AB" w:rsidRDefault="008E63A5" w:rsidP="007F52C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14:paraId="161A6E64" w14:textId="77777777" w:rsidR="008E63A5" w:rsidRPr="00B576AB" w:rsidRDefault="008E63A5" w:rsidP="007F52C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14" w:type="pct"/>
          </w:tcPr>
          <w:p w14:paraId="0F09AE6D" w14:textId="77777777" w:rsidR="008E63A5" w:rsidRPr="00B576AB" w:rsidRDefault="008E63A5" w:rsidP="007F52C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92" w:type="pct"/>
          </w:tcPr>
          <w:p w14:paraId="017532A4" w14:textId="77777777" w:rsidR="008E63A5" w:rsidRPr="00B576AB" w:rsidRDefault="008E63A5" w:rsidP="007F52C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71" w:type="pct"/>
          </w:tcPr>
          <w:p w14:paraId="0824630C" w14:textId="77777777" w:rsidR="008E63A5" w:rsidRPr="00B576AB" w:rsidRDefault="008E63A5" w:rsidP="007F52C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22" w:type="pct"/>
          </w:tcPr>
          <w:p w14:paraId="76F86FF1" w14:textId="77777777" w:rsidR="008E63A5" w:rsidRPr="00B576AB" w:rsidRDefault="008E63A5" w:rsidP="007F52CD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8E63A5" w:rsidRPr="00B576AB" w14:paraId="4BEF8FEF" w14:textId="77777777" w:rsidTr="007F52CD">
        <w:trPr>
          <w:trHeight w:val="291"/>
        </w:trPr>
        <w:tc>
          <w:tcPr>
            <w:tcW w:w="426" w:type="pct"/>
          </w:tcPr>
          <w:p w14:paraId="66BB0724" w14:textId="77777777" w:rsidR="008E63A5" w:rsidRPr="00B576AB" w:rsidRDefault="008E63A5" w:rsidP="007F52C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77" w:type="pct"/>
          </w:tcPr>
          <w:p w14:paraId="300DD947" w14:textId="77777777" w:rsidR="008E63A5" w:rsidRPr="00B576AB" w:rsidRDefault="008E63A5" w:rsidP="007F52C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14:paraId="1E555389" w14:textId="77777777" w:rsidR="008E63A5" w:rsidRPr="00B576AB" w:rsidRDefault="008E63A5" w:rsidP="007F52C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14" w:type="pct"/>
          </w:tcPr>
          <w:p w14:paraId="4A7260F9" w14:textId="77777777" w:rsidR="008E63A5" w:rsidRPr="00B576AB" w:rsidRDefault="008E63A5" w:rsidP="007F52C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92" w:type="pct"/>
          </w:tcPr>
          <w:p w14:paraId="20FEFEC2" w14:textId="77777777" w:rsidR="008E63A5" w:rsidRPr="00B576AB" w:rsidRDefault="008E63A5" w:rsidP="007F52C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71" w:type="pct"/>
          </w:tcPr>
          <w:p w14:paraId="71802B32" w14:textId="77777777" w:rsidR="008E63A5" w:rsidRPr="00B576AB" w:rsidRDefault="008E63A5" w:rsidP="007F52C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22" w:type="pct"/>
          </w:tcPr>
          <w:p w14:paraId="5D060B62" w14:textId="77777777" w:rsidR="008E63A5" w:rsidRPr="00B576AB" w:rsidRDefault="008E63A5" w:rsidP="007F52CD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8E63A5" w:rsidRPr="00B576AB" w14:paraId="5EF4695E" w14:textId="77777777" w:rsidTr="007F52CD">
        <w:trPr>
          <w:trHeight w:val="279"/>
        </w:trPr>
        <w:tc>
          <w:tcPr>
            <w:tcW w:w="426" w:type="pct"/>
          </w:tcPr>
          <w:p w14:paraId="40719BCA" w14:textId="77777777" w:rsidR="008E63A5" w:rsidRPr="00B576AB" w:rsidRDefault="008E63A5" w:rsidP="007F52C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77" w:type="pct"/>
          </w:tcPr>
          <w:p w14:paraId="617277A9" w14:textId="77777777" w:rsidR="008E63A5" w:rsidRPr="00B576AB" w:rsidRDefault="008E63A5" w:rsidP="007F52C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14:paraId="7F658215" w14:textId="77777777" w:rsidR="008E63A5" w:rsidRPr="00B576AB" w:rsidRDefault="008E63A5" w:rsidP="007F52C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14" w:type="pct"/>
          </w:tcPr>
          <w:p w14:paraId="743C4AD9" w14:textId="77777777" w:rsidR="008E63A5" w:rsidRPr="00B576AB" w:rsidRDefault="008E63A5" w:rsidP="007F52C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92" w:type="pct"/>
          </w:tcPr>
          <w:p w14:paraId="48106456" w14:textId="77777777" w:rsidR="008E63A5" w:rsidRPr="00B576AB" w:rsidRDefault="008E63A5" w:rsidP="007F52C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71" w:type="pct"/>
          </w:tcPr>
          <w:p w14:paraId="37E61AAC" w14:textId="77777777" w:rsidR="008E63A5" w:rsidRPr="00B576AB" w:rsidRDefault="008E63A5" w:rsidP="007F52C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22" w:type="pct"/>
          </w:tcPr>
          <w:p w14:paraId="119A13C0" w14:textId="77777777" w:rsidR="008E63A5" w:rsidRPr="00B576AB" w:rsidRDefault="008E63A5" w:rsidP="007F52CD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14:paraId="617B12F6" w14:textId="77777777" w:rsidR="008E63A5" w:rsidRDefault="008E63A5" w:rsidP="008E63A5">
      <w:pPr>
        <w:pStyle w:val="a3"/>
        <w:rPr>
          <w:rFonts w:ascii="Arial" w:hAnsi="Arial" w:cs="Arial"/>
          <w:szCs w:val="24"/>
        </w:rPr>
      </w:pPr>
    </w:p>
    <w:p w14:paraId="03E44EBA" w14:textId="77777777" w:rsidR="00F6378F" w:rsidRDefault="00F6378F"/>
    <w:sectPr w:rsidR="00F637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BD4F1" w14:textId="77777777" w:rsidR="00A033EB" w:rsidRDefault="00A033EB" w:rsidP="008E63A5">
      <w:r>
        <w:separator/>
      </w:r>
    </w:p>
  </w:endnote>
  <w:endnote w:type="continuationSeparator" w:id="0">
    <w:p w14:paraId="47A14DC1" w14:textId="77777777" w:rsidR="00A033EB" w:rsidRDefault="00A033EB" w:rsidP="008E6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9207C" w14:textId="77777777" w:rsidR="00A033EB" w:rsidRDefault="00A033EB" w:rsidP="008E63A5">
      <w:r>
        <w:separator/>
      </w:r>
    </w:p>
  </w:footnote>
  <w:footnote w:type="continuationSeparator" w:id="0">
    <w:p w14:paraId="5F760F80" w14:textId="77777777" w:rsidR="00A033EB" w:rsidRDefault="00A033EB" w:rsidP="008E63A5">
      <w:r>
        <w:continuationSeparator/>
      </w:r>
    </w:p>
  </w:footnote>
  <w:footnote w:id="1">
    <w:p w14:paraId="49936313" w14:textId="77777777" w:rsidR="008E63A5" w:rsidRPr="00B576AB" w:rsidRDefault="008E63A5" w:rsidP="008E63A5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B576AB">
        <w:rPr>
          <w:rStyle w:val="a7"/>
          <w:rFonts w:ascii="Arial" w:hAnsi="Arial" w:cs="Arial"/>
          <w:sz w:val="24"/>
          <w:szCs w:val="24"/>
        </w:rPr>
        <w:footnoteRef/>
      </w:r>
      <w:r w:rsidRPr="00B576AB">
        <w:rPr>
          <w:rFonts w:ascii="Arial" w:hAnsi="Arial" w:cs="Arial"/>
          <w:sz w:val="24"/>
          <w:szCs w:val="24"/>
          <w:vertAlign w:val="superscript"/>
        </w:rPr>
        <w:t xml:space="preserve"> Заполняется по решению Главного распорядителя средств бюджета городского округа Кашира в случае указания в </w:t>
      </w:r>
      <w:hyperlink w:anchor="P2458">
        <w:r w:rsidRPr="00B576AB">
          <w:rPr>
            <w:rFonts w:ascii="Arial" w:hAnsi="Arial" w:cs="Arial"/>
            <w:sz w:val="24"/>
            <w:szCs w:val="24"/>
            <w:vertAlign w:val="superscript"/>
          </w:rPr>
          <w:t>пункте 1.1.2</w:t>
        </w:r>
      </w:hyperlink>
      <w:r w:rsidRPr="00B576AB">
        <w:rPr>
          <w:rFonts w:ascii="Arial" w:hAnsi="Arial" w:cs="Arial"/>
          <w:sz w:val="24"/>
          <w:szCs w:val="24"/>
          <w:vertAlign w:val="superscript"/>
        </w:rPr>
        <w:t xml:space="preserve"> соглашения конкретных проектов (мероприятий).</w:t>
      </w:r>
    </w:p>
    <w:p w14:paraId="364CA579" w14:textId="77777777" w:rsidR="008E63A5" w:rsidRDefault="008E63A5" w:rsidP="008E63A5">
      <w:pPr>
        <w:pStyle w:val="a5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E01"/>
    <w:rsid w:val="008E63A5"/>
    <w:rsid w:val="00A033EB"/>
    <w:rsid w:val="00AC4E01"/>
    <w:rsid w:val="00F63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550AE2-80EC-4FE6-B00F-042112830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63A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E63A5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8E63A5"/>
    <w:rPr>
      <w:rFonts w:ascii="Times New Roman" w:eastAsia="Times New Roman" w:hAnsi="Times New Roman" w:cs="Times New Roman"/>
      <w:kern w:val="0"/>
      <w:sz w:val="24"/>
      <w:szCs w:val="20"/>
      <w:lang w:eastAsia="ru-RU"/>
      <w14:ligatures w14:val="none"/>
    </w:rPr>
  </w:style>
  <w:style w:type="paragraph" w:customStyle="1" w:styleId="ConsPlusNormal">
    <w:name w:val="ConsPlusNormal"/>
    <w:rsid w:val="008E63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qFormat/>
    <w:rsid w:val="008E63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RU"/>
      <w14:ligatures w14:val="none"/>
    </w:rPr>
  </w:style>
  <w:style w:type="paragraph" w:customStyle="1" w:styleId="ConsPlusNonformat">
    <w:name w:val="ConsPlusNonformat"/>
    <w:rsid w:val="008E63A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styleId="a5">
    <w:name w:val="footnote text"/>
    <w:basedOn w:val="a"/>
    <w:link w:val="a6"/>
    <w:rsid w:val="008E63A5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8E63A5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a7">
    <w:name w:val="footnote reference"/>
    <w:rsid w:val="008E63A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2023-09-14T07:05:00Z</dcterms:created>
  <dcterms:modified xsi:type="dcterms:W3CDTF">2023-09-14T07:06:00Z</dcterms:modified>
</cp:coreProperties>
</file>